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3747A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14302225">
      <w:pPr>
        <w:spacing w:line="360" w:lineRule="auto"/>
        <w:jc w:val="center"/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 w14:paraId="2FCA1BEB">
      <w:pPr>
        <w:autoSpaceDE w:val="0"/>
        <w:autoSpaceDN w:val="0"/>
        <w:adjustRightInd w:val="0"/>
        <w:spacing w:before="180" w:line="300" w:lineRule="auto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课程名称：皮肤性病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lang w:val="en-US" w:eastAsia="zh-CN"/>
        </w:rPr>
        <w:t>学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  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    理论总学时：16学时</w:t>
      </w:r>
    </w:p>
    <w:p w14:paraId="779DDEDC">
      <w:pPr>
        <w:autoSpaceDE w:val="0"/>
        <w:autoSpaceDN w:val="0"/>
        <w:adjustRightInd w:val="0"/>
        <w:spacing w:after="120" w:line="300" w:lineRule="auto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课程负责教师：周乃慧         授课班级： 2021级临床医学“5+3”儿科班（29人）</w:t>
      </w:r>
    </w:p>
    <w:tbl>
      <w:tblPr>
        <w:tblStyle w:val="5"/>
        <w:tblW w:w="916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10"/>
        <w:gridCol w:w="660"/>
        <w:gridCol w:w="660"/>
        <w:gridCol w:w="700"/>
        <w:gridCol w:w="3478"/>
        <w:gridCol w:w="652"/>
        <w:gridCol w:w="1181"/>
        <w:gridCol w:w="1219"/>
      </w:tblGrid>
      <w:tr w14:paraId="6C2670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7B8B9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A8033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C91291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70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E1D00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347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F5E49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教学大纲分章或题目名称</w:t>
            </w:r>
          </w:p>
        </w:tc>
        <w:tc>
          <w:tcPr>
            <w:tcW w:w="652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4E9AF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2400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9AEA9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授课教师</w:t>
            </w:r>
          </w:p>
        </w:tc>
      </w:tr>
      <w:tr w14:paraId="6D0887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C74D0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E2D50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13D61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0A35E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7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C2EC8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52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F902C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8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ECA9A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34E38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职称</w:t>
            </w:r>
          </w:p>
        </w:tc>
      </w:tr>
      <w:tr w14:paraId="0370DC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3210F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C15DF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9.2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3FD52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E0367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8-9</w:t>
            </w:r>
          </w:p>
        </w:tc>
        <w:tc>
          <w:tcPr>
            <w:tcW w:w="34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97620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皮肤性病学总论</w:t>
            </w:r>
          </w:p>
        </w:tc>
        <w:tc>
          <w:tcPr>
            <w:tcW w:w="65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979F3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C425E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冯雪梅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EEBA6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主任医师</w:t>
            </w:r>
          </w:p>
        </w:tc>
      </w:tr>
      <w:tr w14:paraId="3798B1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BC7CE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0F69E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9.9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5DA1A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10218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8-9</w:t>
            </w:r>
          </w:p>
        </w:tc>
        <w:tc>
          <w:tcPr>
            <w:tcW w:w="34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E2C39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病毒性、细菌性皮肤病</w:t>
            </w:r>
          </w:p>
        </w:tc>
        <w:tc>
          <w:tcPr>
            <w:tcW w:w="65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7603E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81319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周乃慧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57C11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主任医师</w:t>
            </w:r>
          </w:p>
        </w:tc>
      </w:tr>
      <w:tr w14:paraId="5D4065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E25E2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42C5A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9.14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A5563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六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EA08F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8-9</w:t>
            </w:r>
          </w:p>
        </w:tc>
        <w:tc>
          <w:tcPr>
            <w:tcW w:w="34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6715B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真菌性、动物性皮肤病</w:t>
            </w:r>
          </w:p>
        </w:tc>
        <w:tc>
          <w:tcPr>
            <w:tcW w:w="65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DB9F95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9F0D8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李艳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D6607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 w14:paraId="7CC554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8624F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4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4468F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9.23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67C0B7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D0F3D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8-9</w:t>
            </w:r>
          </w:p>
        </w:tc>
        <w:tc>
          <w:tcPr>
            <w:tcW w:w="34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26E1F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皮炎、湿疹、荨麻疹类皮肤病、药疹</w:t>
            </w:r>
          </w:p>
        </w:tc>
        <w:tc>
          <w:tcPr>
            <w:tcW w:w="65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B75AF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29328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孙士全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C83865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住院医师</w:t>
            </w:r>
          </w:p>
        </w:tc>
      </w:tr>
      <w:tr w14:paraId="29793F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3FFD9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5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F162C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9.30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663D1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43417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8-9</w:t>
            </w:r>
          </w:p>
        </w:tc>
        <w:tc>
          <w:tcPr>
            <w:tcW w:w="34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32B04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大疱性皮肤病、皮肤附属器疾病、</w:t>
            </w:r>
          </w:p>
          <w:p w14:paraId="04A20D1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嗜中性皮肤病</w:t>
            </w:r>
          </w:p>
        </w:tc>
        <w:tc>
          <w:tcPr>
            <w:tcW w:w="65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DC9E5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B2726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毛近朱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DB9F4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 w14:paraId="7422F2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7994E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6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51A5B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10.12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50960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六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99991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8-9</w:t>
            </w:r>
          </w:p>
        </w:tc>
        <w:tc>
          <w:tcPr>
            <w:tcW w:w="34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92C07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红斑丘疹鳞屑性皮肤病、</w:t>
            </w:r>
          </w:p>
          <w:p w14:paraId="3EEDE55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血管炎和脂膜炎</w:t>
            </w:r>
          </w:p>
        </w:tc>
        <w:tc>
          <w:tcPr>
            <w:tcW w:w="65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8484E9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EBC8F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张怡萱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89A24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 w14:paraId="416B93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B1A2A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B8E51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10.14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3A4F4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00CE3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8-9</w:t>
            </w:r>
          </w:p>
        </w:tc>
        <w:tc>
          <w:tcPr>
            <w:tcW w:w="34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F3988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结缔组织病</w:t>
            </w:r>
          </w:p>
        </w:tc>
        <w:tc>
          <w:tcPr>
            <w:tcW w:w="65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30362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99992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周乃慧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9669F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主任医师</w:t>
            </w:r>
          </w:p>
        </w:tc>
      </w:tr>
      <w:tr w14:paraId="274B5B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6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FBECE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8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BBB1F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10.21</w:t>
            </w:r>
          </w:p>
        </w:tc>
        <w:tc>
          <w:tcPr>
            <w:tcW w:w="6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A7CB2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28FF9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8-9</w:t>
            </w:r>
          </w:p>
        </w:tc>
        <w:tc>
          <w:tcPr>
            <w:tcW w:w="34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E12F3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性传播疾病</w:t>
            </w:r>
          </w:p>
        </w:tc>
        <w:tc>
          <w:tcPr>
            <w:tcW w:w="65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DC82F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99ADA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刘佳庆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A7AAA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</w:tbl>
    <w:p w14:paraId="11025E99">
      <w:pPr>
        <w:widowControl/>
        <w:spacing w:line="360" w:lineRule="auto"/>
        <w:rPr>
          <w:rFonts w:hint="eastAsia" w:hAnsi="宋体"/>
          <w:b/>
          <w:bCs/>
          <w:kern w:val="0"/>
          <w:szCs w:val="21"/>
        </w:rPr>
      </w:pPr>
      <w:r>
        <w:rPr>
          <w:rFonts w:hint="eastAsia" w:ascii="黑体" w:hAnsi="宋体" w:eastAsia="黑体"/>
          <w:b/>
          <w:bCs/>
          <w:kern w:val="0"/>
          <w:szCs w:val="21"/>
        </w:rPr>
        <w:t>注：</w:t>
      </w:r>
      <w:r>
        <w:rPr>
          <w:rFonts w:hAnsi="宋体"/>
          <w:b/>
          <w:bCs/>
          <w:kern w:val="0"/>
          <w:szCs w:val="21"/>
        </w:rPr>
        <w:t>上课地点：</w:t>
      </w:r>
      <w:r>
        <w:rPr>
          <w:rFonts w:hint="eastAsia" w:hAnsi="宋体"/>
          <w:b/>
          <w:bCs/>
          <w:kern w:val="0"/>
          <w:szCs w:val="21"/>
        </w:rPr>
        <w:t>园区东延路46号东延四季公寓14幢</w:t>
      </w:r>
    </w:p>
    <w:p w14:paraId="22F3DB4A">
      <w:pPr>
        <w:widowControl/>
        <w:spacing w:line="360" w:lineRule="auto"/>
        <w:ind w:firstLine="422" w:firstLineChars="200"/>
        <w:rPr>
          <w:rFonts w:hint="eastAsia" w:hAnsi="宋体"/>
          <w:b/>
          <w:bCs/>
          <w:kern w:val="0"/>
          <w:szCs w:val="21"/>
        </w:rPr>
      </w:pPr>
      <w:r>
        <w:rPr>
          <w:rFonts w:hAnsi="宋体"/>
          <w:b/>
          <w:bCs/>
          <w:kern w:val="0"/>
          <w:szCs w:val="21"/>
        </w:rPr>
        <w:t>上课时间：</w:t>
      </w:r>
      <w:r>
        <w:rPr>
          <w:rFonts w:hint="eastAsia" w:hAnsi="宋体"/>
          <w:b/>
          <w:bCs/>
          <w:kern w:val="0"/>
          <w:szCs w:val="21"/>
        </w:rPr>
        <w:t>1-8周星期一8-9节 （15:55-17:30）</w:t>
      </w: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72894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276B1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331F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0E55A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63BFB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4E1B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40AB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FAB0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7BEF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FAFBA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F5744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38B74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2793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EECBD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A02F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7837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741B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D4B0F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7D89C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A1A5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680F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A74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FD8E6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E95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CA8D5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09EB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9075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6AE4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2E3E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196C1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C7A99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F8F68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41F75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8E367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251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480A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51D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B52A2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64347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0D71F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197E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B7674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B8E2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BA34E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691C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C9CC9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384D6DA4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53BE44FF">
      <w:pPr>
        <w:spacing w:line="360" w:lineRule="auto"/>
        <w:jc w:val="center"/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 w14:paraId="386EB9CD">
      <w:pPr>
        <w:autoSpaceDE w:val="0"/>
        <w:autoSpaceDN w:val="0"/>
        <w:adjustRightInd w:val="0"/>
        <w:spacing w:before="120" w:line="300" w:lineRule="auto"/>
        <w:jc w:val="left"/>
        <w:rPr>
          <w:rFonts w:ascii="宋体" w:hAns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课程名称：皮肤性病</w:t>
      </w:r>
      <w:r>
        <w:rPr>
          <w:rFonts w:hint="eastAsia" w:ascii="宋体" w:hAnsi="宋体"/>
          <w:b/>
          <w:bCs/>
          <w:color w:val="000000"/>
          <w:kern w:val="0"/>
          <w:sz w:val="24"/>
          <w:lang w:val="en-US" w:eastAsia="zh-CN"/>
        </w:rPr>
        <w:t xml:space="preserve">学 </w:t>
      </w:r>
      <w:r>
        <w:rPr>
          <w:rFonts w:hint="eastAsia" w:ascii="宋体" w:hAnsi="宋体"/>
          <w:b/>
          <w:bCs/>
          <w:color w:val="000000"/>
          <w:kern w:val="0"/>
          <w:sz w:val="24"/>
        </w:rPr>
        <w:t xml:space="preserve">             </w:t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 xml:space="preserve">  </w:t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 xml:space="preserve">    实验、见习总学时：4</w:t>
      </w:r>
    </w:p>
    <w:p w14:paraId="0ADABD6D">
      <w:pPr>
        <w:autoSpaceDE w:val="0"/>
        <w:autoSpaceDN w:val="0"/>
        <w:adjustRightInd w:val="0"/>
        <w:spacing w:after="60" w:line="300" w:lineRule="auto"/>
        <w:jc w:val="left"/>
        <w:rPr>
          <w:rFonts w:ascii="宋体" w:hAns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授课班级：2021级临床医学“5+3”儿科                           人数：29人</w:t>
      </w:r>
    </w:p>
    <w:tbl>
      <w:tblPr>
        <w:tblStyle w:val="5"/>
        <w:tblW w:w="94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90"/>
        <w:gridCol w:w="720"/>
        <w:gridCol w:w="700"/>
        <w:gridCol w:w="690"/>
        <w:gridCol w:w="2780"/>
        <w:gridCol w:w="680"/>
        <w:gridCol w:w="440"/>
        <w:gridCol w:w="430"/>
        <w:gridCol w:w="460"/>
        <w:gridCol w:w="970"/>
        <w:gridCol w:w="989"/>
      </w:tblGrid>
      <w:tr w14:paraId="4C9615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9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4A1AAC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72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22811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70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C0456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69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332A4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278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EABA6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实验、见习项目名称</w:t>
            </w:r>
          </w:p>
        </w:tc>
        <w:tc>
          <w:tcPr>
            <w:tcW w:w="68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FE6AA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1330" w:type="dxa"/>
            <w:gridSpan w:val="3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4F0D1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实验性质</w:t>
            </w:r>
          </w:p>
        </w:tc>
        <w:tc>
          <w:tcPr>
            <w:tcW w:w="97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B7206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带教教师</w:t>
            </w:r>
          </w:p>
        </w:tc>
        <w:tc>
          <w:tcPr>
            <w:tcW w:w="98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63B7F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分组情况</w:t>
            </w:r>
          </w:p>
        </w:tc>
      </w:tr>
      <w:tr w14:paraId="3BC590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9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4D0A40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31B95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9F66A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3171F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EE59D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8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F954A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31C32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验证性</w:t>
            </w:r>
          </w:p>
        </w:tc>
        <w:tc>
          <w:tcPr>
            <w:tcW w:w="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181D8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综合性</w:t>
            </w:r>
          </w:p>
        </w:tc>
        <w:tc>
          <w:tcPr>
            <w:tcW w:w="4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32DCD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设计性</w:t>
            </w:r>
          </w:p>
        </w:tc>
        <w:tc>
          <w:tcPr>
            <w:tcW w:w="97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4F723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89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DE35D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 w14:paraId="12DEE5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397C06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8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57ABF3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10.23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6C64D7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656499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2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CD108E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A4FCFD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E5A5AE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11C2A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6459B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9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D3311A"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孙琦</w:t>
            </w:r>
          </w:p>
        </w:tc>
        <w:tc>
          <w:tcPr>
            <w:tcW w:w="98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0F87F0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</w:tr>
      <w:tr w14:paraId="0631A4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1E9989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9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F4D545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10.30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A669E5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394804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2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8C826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7408D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84861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17D8D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E5D54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9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347263"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孙琦</w:t>
            </w:r>
          </w:p>
        </w:tc>
        <w:tc>
          <w:tcPr>
            <w:tcW w:w="98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153F7E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</w:tr>
      <w:tr w14:paraId="69FCAA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84B470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10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0AF645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11.6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9676C7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579599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2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12D83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肤病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FE64D7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6F6D4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C079E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11CB2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9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ABFD33"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李玲</w:t>
            </w:r>
          </w:p>
        </w:tc>
        <w:tc>
          <w:tcPr>
            <w:tcW w:w="98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D1D596D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</w:tr>
      <w:tr w14:paraId="41B514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342C05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11</w:t>
            </w:r>
          </w:p>
        </w:tc>
        <w:tc>
          <w:tcPr>
            <w:tcW w:w="7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896AB8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11.13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D009CF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151281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6-9</w:t>
            </w:r>
          </w:p>
        </w:tc>
        <w:tc>
          <w:tcPr>
            <w:tcW w:w="27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673C39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22704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3B706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54C46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FEEC0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9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B25948"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李玲</w:t>
            </w:r>
          </w:p>
        </w:tc>
        <w:tc>
          <w:tcPr>
            <w:tcW w:w="98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17FF96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</w:tbl>
    <w:p w14:paraId="5F94E26C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2"/>
          <w:szCs w:val="22"/>
        </w:rPr>
      </w:pPr>
      <w:r>
        <w:rPr>
          <w:rFonts w:hint="eastAsia" w:ascii="宋体" w:hAnsi="宋体" w:cs="宋体"/>
          <w:b/>
          <w:bCs/>
          <w:kern w:val="0"/>
          <w:sz w:val="22"/>
          <w:szCs w:val="22"/>
        </w:rPr>
        <w:t>注：实验室或见习科室名称：皮肤性病科</w:t>
      </w:r>
    </w:p>
    <w:p w14:paraId="6DBF385A"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 w:val="22"/>
          <w:szCs w:val="22"/>
        </w:rPr>
      </w:pPr>
      <w:r>
        <w:rPr>
          <w:rFonts w:hint="eastAsia" w:ascii="宋体" w:hAnsi="宋体" w:cs="宋体"/>
          <w:b/>
          <w:bCs/>
          <w:kern w:val="0"/>
          <w:sz w:val="22"/>
          <w:szCs w:val="22"/>
        </w:rPr>
        <w:t>实验、见习地点：苏大附一院皮肤性病科门诊（门诊四楼）</w:t>
      </w:r>
    </w:p>
    <w:p w14:paraId="2AB66CD4"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 w:val="22"/>
          <w:szCs w:val="22"/>
        </w:rPr>
      </w:pPr>
      <w:r>
        <w:rPr>
          <w:rFonts w:hint="eastAsia" w:ascii="宋体" w:hAnsi="宋体" w:cs="宋体"/>
          <w:b/>
          <w:bCs/>
          <w:kern w:val="0"/>
          <w:sz w:val="22"/>
          <w:szCs w:val="22"/>
          <w:lang w:val="en-US" w:eastAsia="zh-CN"/>
        </w:rPr>
        <w:t>时间：</w:t>
      </w:r>
      <w:r>
        <w:rPr>
          <w:rFonts w:hint="eastAsia" w:ascii="宋体" w:hAnsi="宋体" w:cs="宋体"/>
          <w:b/>
          <w:bCs/>
          <w:kern w:val="0"/>
          <w:sz w:val="22"/>
          <w:szCs w:val="22"/>
        </w:rPr>
        <w:t xml:space="preserve">          6-9</w:t>
      </w:r>
      <w:r>
        <w:rPr>
          <w:rFonts w:hint="eastAsia" w:ascii="宋体" w:hAnsi="宋体" w:cs="宋体"/>
          <w:b/>
          <w:bCs/>
          <w:kern w:val="0"/>
          <w:sz w:val="22"/>
          <w:szCs w:val="22"/>
          <w:lang w:val="en-US" w:eastAsia="zh-CN"/>
        </w:rPr>
        <w:t>节</w:t>
      </w:r>
      <w:r>
        <w:rPr>
          <w:rFonts w:hint="eastAsia" w:ascii="宋体" w:hAnsi="宋体" w:cs="宋体"/>
          <w:b/>
          <w:bCs/>
          <w:kern w:val="0"/>
          <w:sz w:val="22"/>
          <w:szCs w:val="22"/>
        </w:rPr>
        <w:t>（14：00-17：30）</w:t>
      </w:r>
    </w:p>
    <w:sectPr>
      <w:headerReference r:id="rId3" w:type="default"/>
      <w:pgSz w:w="11906" w:h="16838"/>
      <w:pgMar w:top="1701" w:right="1559" w:bottom="1531" w:left="1559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E83893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zZGM3YzM5MmZmZmYzNzU1YWIyNTE3YWExZTZlNzQifQ=="/>
  </w:docVars>
  <w:rsids>
    <w:rsidRoot w:val="00172A27"/>
    <w:rsid w:val="00013E27"/>
    <w:rsid w:val="00020F90"/>
    <w:rsid w:val="000230F1"/>
    <w:rsid w:val="00030790"/>
    <w:rsid w:val="00064DDB"/>
    <w:rsid w:val="00072D55"/>
    <w:rsid w:val="000A40C8"/>
    <w:rsid w:val="000C05A8"/>
    <w:rsid w:val="000C0DAD"/>
    <w:rsid w:val="000D13F4"/>
    <w:rsid w:val="000D6042"/>
    <w:rsid w:val="000E318C"/>
    <w:rsid w:val="000E7FCB"/>
    <w:rsid w:val="000F4DE5"/>
    <w:rsid w:val="00102193"/>
    <w:rsid w:val="00105FDE"/>
    <w:rsid w:val="00122B4F"/>
    <w:rsid w:val="00132416"/>
    <w:rsid w:val="00133BB7"/>
    <w:rsid w:val="00136B6C"/>
    <w:rsid w:val="00164F75"/>
    <w:rsid w:val="00170ED7"/>
    <w:rsid w:val="00171508"/>
    <w:rsid w:val="00172A27"/>
    <w:rsid w:val="00174CFC"/>
    <w:rsid w:val="001751A3"/>
    <w:rsid w:val="00175283"/>
    <w:rsid w:val="0018383A"/>
    <w:rsid w:val="00185134"/>
    <w:rsid w:val="001B2B70"/>
    <w:rsid w:val="001D7766"/>
    <w:rsid w:val="001E2364"/>
    <w:rsid w:val="002024A5"/>
    <w:rsid w:val="00203CD8"/>
    <w:rsid w:val="00236337"/>
    <w:rsid w:val="00244ADA"/>
    <w:rsid w:val="0025649D"/>
    <w:rsid w:val="00263B49"/>
    <w:rsid w:val="00270F60"/>
    <w:rsid w:val="0027600E"/>
    <w:rsid w:val="00283644"/>
    <w:rsid w:val="002B04A3"/>
    <w:rsid w:val="002D1E54"/>
    <w:rsid w:val="002D2A01"/>
    <w:rsid w:val="002D5AC8"/>
    <w:rsid w:val="00303964"/>
    <w:rsid w:val="003148F6"/>
    <w:rsid w:val="00345B60"/>
    <w:rsid w:val="00347919"/>
    <w:rsid w:val="003513AB"/>
    <w:rsid w:val="003856A9"/>
    <w:rsid w:val="003A4412"/>
    <w:rsid w:val="003E0747"/>
    <w:rsid w:val="003F0244"/>
    <w:rsid w:val="003F18F9"/>
    <w:rsid w:val="0040140F"/>
    <w:rsid w:val="0040722F"/>
    <w:rsid w:val="00427270"/>
    <w:rsid w:val="00434F27"/>
    <w:rsid w:val="00444925"/>
    <w:rsid w:val="00445A87"/>
    <w:rsid w:val="00455183"/>
    <w:rsid w:val="00484C83"/>
    <w:rsid w:val="00495FC6"/>
    <w:rsid w:val="004C59D2"/>
    <w:rsid w:val="004F0AF8"/>
    <w:rsid w:val="00502150"/>
    <w:rsid w:val="00517EEE"/>
    <w:rsid w:val="0053382F"/>
    <w:rsid w:val="00541C0A"/>
    <w:rsid w:val="00542CF1"/>
    <w:rsid w:val="00546CD0"/>
    <w:rsid w:val="0055515A"/>
    <w:rsid w:val="00561C5D"/>
    <w:rsid w:val="0057089D"/>
    <w:rsid w:val="00571A66"/>
    <w:rsid w:val="00591492"/>
    <w:rsid w:val="005A317C"/>
    <w:rsid w:val="005A3870"/>
    <w:rsid w:val="005D75AB"/>
    <w:rsid w:val="005F5021"/>
    <w:rsid w:val="00605775"/>
    <w:rsid w:val="00613402"/>
    <w:rsid w:val="006332F6"/>
    <w:rsid w:val="0064788B"/>
    <w:rsid w:val="006606A9"/>
    <w:rsid w:val="00666D79"/>
    <w:rsid w:val="00686387"/>
    <w:rsid w:val="00691821"/>
    <w:rsid w:val="006A02F1"/>
    <w:rsid w:val="006B11F2"/>
    <w:rsid w:val="006B66CF"/>
    <w:rsid w:val="006F3549"/>
    <w:rsid w:val="006F5BE9"/>
    <w:rsid w:val="00714C7E"/>
    <w:rsid w:val="007319E1"/>
    <w:rsid w:val="00740921"/>
    <w:rsid w:val="007523F0"/>
    <w:rsid w:val="0075354A"/>
    <w:rsid w:val="007848AF"/>
    <w:rsid w:val="007931F4"/>
    <w:rsid w:val="007A5A2F"/>
    <w:rsid w:val="007B31F5"/>
    <w:rsid w:val="007C4A95"/>
    <w:rsid w:val="007D4425"/>
    <w:rsid w:val="007F3730"/>
    <w:rsid w:val="007F6B71"/>
    <w:rsid w:val="00802791"/>
    <w:rsid w:val="00806A1D"/>
    <w:rsid w:val="008301C9"/>
    <w:rsid w:val="00830C8E"/>
    <w:rsid w:val="00846391"/>
    <w:rsid w:val="00851088"/>
    <w:rsid w:val="0086312B"/>
    <w:rsid w:val="00865E8E"/>
    <w:rsid w:val="0086609D"/>
    <w:rsid w:val="00867263"/>
    <w:rsid w:val="0088625A"/>
    <w:rsid w:val="00891ADE"/>
    <w:rsid w:val="00895508"/>
    <w:rsid w:val="008A04FD"/>
    <w:rsid w:val="008A4D40"/>
    <w:rsid w:val="008A6056"/>
    <w:rsid w:val="008B678E"/>
    <w:rsid w:val="008E170C"/>
    <w:rsid w:val="008E521F"/>
    <w:rsid w:val="008E6233"/>
    <w:rsid w:val="008F4E74"/>
    <w:rsid w:val="008F5A11"/>
    <w:rsid w:val="00905B06"/>
    <w:rsid w:val="00922B84"/>
    <w:rsid w:val="00933D44"/>
    <w:rsid w:val="009518EC"/>
    <w:rsid w:val="00953EBE"/>
    <w:rsid w:val="00956355"/>
    <w:rsid w:val="00996035"/>
    <w:rsid w:val="009A64C5"/>
    <w:rsid w:val="009B4457"/>
    <w:rsid w:val="009B4A20"/>
    <w:rsid w:val="009D0E04"/>
    <w:rsid w:val="009D244D"/>
    <w:rsid w:val="00A050CF"/>
    <w:rsid w:val="00A144DA"/>
    <w:rsid w:val="00A255A7"/>
    <w:rsid w:val="00A379D1"/>
    <w:rsid w:val="00A43F18"/>
    <w:rsid w:val="00A64AC4"/>
    <w:rsid w:val="00A70572"/>
    <w:rsid w:val="00A723FC"/>
    <w:rsid w:val="00A76047"/>
    <w:rsid w:val="00A769AE"/>
    <w:rsid w:val="00A82BB8"/>
    <w:rsid w:val="00A901E1"/>
    <w:rsid w:val="00A932E5"/>
    <w:rsid w:val="00AA0E61"/>
    <w:rsid w:val="00AB05A1"/>
    <w:rsid w:val="00AB2397"/>
    <w:rsid w:val="00AC0AE1"/>
    <w:rsid w:val="00AC1935"/>
    <w:rsid w:val="00AC3B54"/>
    <w:rsid w:val="00AD22D9"/>
    <w:rsid w:val="00AD367B"/>
    <w:rsid w:val="00AE76BE"/>
    <w:rsid w:val="00B14ACB"/>
    <w:rsid w:val="00B20B44"/>
    <w:rsid w:val="00B34825"/>
    <w:rsid w:val="00B40768"/>
    <w:rsid w:val="00B64E6E"/>
    <w:rsid w:val="00B73D43"/>
    <w:rsid w:val="00B8126C"/>
    <w:rsid w:val="00B8670F"/>
    <w:rsid w:val="00B90AEB"/>
    <w:rsid w:val="00BA4048"/>
    <w:rsid w:val="00BC29EF"/>
    <w:rsid w:val="00BD203A"/>
    <w:rsid w:val="00BF03A5"/>
    <w:rsid w:val="00BF1E09"/>
    <w:rsid w:val="00BF76D3"/>
    <w:rsid w:val="00C03277"/>
    <w:rsid w:val="00C07363"/>
    <w:rsid w:val="00C07C39"/>
    <w:rsid w:val="00C23AA1"/>
    <w:rsid w:val="00C41177"/>
    <w:rsid w:val="00C50320"/>
    <w:rsid w:val="00C610FB"/>
    <w:rsid w:val="00C761C3"/>
    <w:rsid w:val="00C85C35"/>
    <w:rsid w:val="00C86E45"/>
    <w:rsid w:val="00C90631"/>
    <w:rsid w:val="00C9523E"/>
    <w:rsid w:val="00CD7231"/>
    <w:rsid w:val="00CF03B4"/>
    <w:rsid w:val="00CF1EA5"/>
    <w:rsid w:val="00D120E3"/>
    <w:rsid w:val="00D12BFF"/>
    <w:rsid w:val="00D26A99"/>
    <w:rsid w:val="00D35193"/>
    <w:rsid w:val="00D44C0E"/>
    <w:rsid w:val="00D5029D"/>
    <w:rsid w:val="00D51139"/>
    <w:rsid w:val="00D57697"/>
    <w:rsid w:val="00D6667D"/>
    <w:rsid w:val="00D84D19"/>
    <w:rsid w:val="00D90291"/>
    <w:rsid w:val="00D938B8"/>
    <w:rsid w:val="00DC52C5"/>
    <w:rsid w:val="00DE00AC"/>
    <w:rsid w:val="00DF0196"/>
    <w:rsid w:val="00E00D92"/>
    <w:rsid w:val="00E27D10"/>
    <w:rsid w:val="00E31A7A"/>
    <w:rsid w:val="00E328C2"/>
    <w:rsid w:val="00E4171D"/>
    <w:rsid w:val="00E4251A"/>
    <w:rsid w:val="00E61586"/>
    <w:rsid w:val="00E61FF0"/>
    <w:rsid w:val="00E62A65"/>
    <w:rsid w:val="00E65789"/>
    <w:rsid w:val="00E712F3"/>
    <w:rsid w:val="00E757E8"/>
    <w:rsid w:val="00E76C6B"/>
    <w:rsid w:val="00EA159A"/>
    <w:rsid w:val="00EA5C8E"/>
    <w:rsid w:val="00EC343F"/>
    <w:rsid w:val="00EE63DC"/>
    <w:rsid w:val="00EF1C21"/>
    <w:rsid w:val="00F058EB"/>
    <w:rsid w:val="00F17E8C"/>
    <w:rsid w:val="00F353F8"/>
    <w:rsid w:val="00F41BAE"/>
    <w:rsid w:val="00F50E02"/>
    <w:rsid w:val="00F5206B"/>
    <w:rsid w:val="00F54BB1"/>
    <w:rsid w:val="00F66B73"/>
    <w:rsid w:val="00F67A3D"/>
    <w:rsid w:val="00F67D14"/>
    <w:rsid w:val="00F77EAA"/>
    <w:rsid w:val="00F85D71"/>
    <w:rsid w:val="00F90187"/>
    <w:rsid w:val="00F96581"/>
    <w:rsid w:val="00FA3F47"/>
    <w:rsid w:val="00FC3FF2"/>
    <w:rsid w:val="197975A6"/>
    <w:rsid w:val="394E6975"/>
    <w:rsid w:val="690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642</Words>
  <Characters>759</Characters>
  <Lines>7</Lines>
  <Paragraphs>2</Paragraphs>
  <TotalTime>1</TotalTime>
  <ScaleCrop>false</ScaleCrop>
  <LinksUpToDate>false</LinksUpToDate>
  <CharactersWithSpaces>867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2019-07-09T16:44:00Z</dcterms:created>
  <dc:creator>微软用户</dc:creator>
  <cp:lastModifiedBy>Daisy</cp:lastModifiedBy>
  <cp:lastPrinted>2012-06-28T03:00:00Z</cp:lastPrinted>
  <dcterms:modified xsi:type="dcterms:W3CDTF">2024-07-12T09:22:02Z</dcterms:modified>
  <dc:title>苏州大学医学部教学日历（理论部分）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BE1B7941B00243F281A6D75609A87EA9_12</vt:lpwstr>
  </property>
</Properties>
</file>